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A7064F" w:rsidRDefault="00870416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A7064F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870416" w:rsidRPr="00A7064F" w:rsidRDefault="00973ABD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A7064F">
        <w:rPr>
          <w:b/>
          <w:u w:val="single"/>
        </w:rPr>
        <w:t>с</w:t>
      </w:r>
      <w:r w:rsidR="006A2E45" w:rsidRPr="00A7064F">
        <w:rPr>
          <w:b/>
          <w:u w:val="single"/>
        </w:rPr>
        <w:t xml:space="preserve">таршего </w:t>
      </w:r>
      <w:r w:rsidR="00870416" w:rsidRPr="00A7064F">
        <w:rPr>
          <w:b/>
          <w:u w:val="single"/>
        </w:rPr>
        <w:t xml:space="preserve">государственного налогового инспектора </w:t>
      </w:r>
    </w:p>
    <w:p w:rsidR="00870416" w:rsidRPr="00A7064F" w:rsidRDefault="002D7F2F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A7064F">
        <w:rPr>
          <w:b/>
          <w:u w:val="single"/>
        </w:rPr>
        <w:t>отдела камеральных проверок № 10</w:t>
      </w:r>
      <w:r w:rsidR="00870416" w:rsidRPr="00A7064F">
        <w:rPr>
          <w:b/>
          <w:u w:val="single"/>
        </w:rPr>
        <w:t xml:space="preserve">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5D6922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870416" w:rsidRPr="00841FFE" w:rsidRDefault="005D6922" w:rsidP="005D6922">
      <w:pPr>
        <w:spacing w:after="1" w:line="240" w:lineRule="atLeast"/>
        <w:jc w:val="center"/>
      </w:pPr>
      <w:r>
        <w:t xml:space="preserve"> </w:t>
      </w:r>
      <w:r w:rsidR="00870416" w:rsidRPr="00841FFE">
        <w:t xml:space="preserve"> </w:t>
      </w: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284285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6A2E45">
        <w:t xml:space="preserve">старшего </w:t>
      </w:r>
      <w:r w:rsidRPr="00841FFE">
        <w:t xml:space="preserve">государственного налогового инспектора </w:t>
      </w:r>
      <w:r w:rsidR="002D7F2F">
        <w:t>отдела камеральных проверок № 10</w:t>
      </w:r>
      <w:r w:rsidRPr="00841FFE">
        <w:t xml:space="preserve"> </w:t>
      </w:r>
      <w:r w:rsidR="00A7064F">
        <w:t>И</w:t>
      </w:r>
      <w:r w:rsidRPr="00841FFE">
        <w:t xml:space="preserve">нспекции Федеральной налоговой службы № </w:t>
      </w:r>
      <w:r w:rsidR="005D6922">
        <w:t>27</w:t>
      </w:r>
      <w:r w:rsidRPr="00841FFE">
        <w:t xml:space="preserve"> по г. Москве (далее - </w:t>
      </w:r>
      <w:r w:rsidR="00973ABD" w:rsidRPr="00973ABD">
        <w:t>старший государственный налоговый инспектор</w:t>
      </w:r>
      <w:r w:rsidRPr="00841FFE">
        <w:t xml:space="preserve">) </w:t>
      </w:r>
      <w:r w:rsidRPr="00284285">
        <w:t xml:space="preserve">относится к </w:t>
      </w:r>
      <w:r w:rsidR="008F3B23" w:rsidRPr="00284285">
        <w:t>старшей</w:t>
      </w:r>
      <w:r w:rsidRPr="00284285">
        <w:t xml:space="preserve">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284285">
        <w:t xml:space="preserve">Регистрационный номер (код) должности - </w:t>
      </w:r>
      <w:r w:rsidRPr="00A7064F">
        <w:t>11-3-</w:t>
      </w:r>
      <w:r w:rsidR="008F3B23" w:rsidRPr="00A7064F">
        <w:t>4</w:t>
      </w:r>
      <w:r w:rsidRPr="00A7064F">
        <w:t>-09</w:t>
      </w:r>
      <w:r w:rsidR="00973ABD" w:rsidRPr="00A7064F">
        <w:t>5</w:t>
      </w:r>
      <w:r w:rsidRPr="00284285">
        <w:t>.</w:t>
      </w:r>
    </w:p>
    <w:p w:rsidR="00870416" w:rsidRPr="00841FFE" w:rsidRDefault="00870416" w:rsidP="00A7064F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76404A" w:rsidRPr="0076404A">
        <w:t xml:space="preserve">старшего </w:t>
      </w:r>
      <w:r w:rsidRPr="00841FFE">
        <w:t xml:space="preserve">государственного налогового инспектора: </w:t>
      </w:r>
      <w:r w:rsidR="00A7064F">
        <w:t>р</w:t>
      </w:r>
      <w:r w:rsidRPr="00841FFE">
        <w:t>егулирование налоговой деятельности.</w:t>
      </w:r>
    </w:p>
    <w:p w:rsidR="00870416" w:rsidRPr="00841FFE" w:rsidRDefault="00870416" w:rsidP="00A7064F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76404A">
        <w:t xml:space="preserve">старшего </w:t>
      </w:r>
      <w:r w:rsidRPr="00841FFE">
        <w:t xml:space="preserve">государственного налогового инспектора: </w:t>
      </w:r>
      <w:r w:rsidR="00A7064F">
        <w:t>о</w:t>
      </w:r>
      <w:r w:rsidRPr="00841FFE">
        <w:t xml:space="preserve">существление налогового </w:t>
      </w:r>
      <w:bookmarkStart w:id="1" w:name="_GoBack"/>
      <w:r w:rsidRPr="00841FFE">
        <w:t>контр</w:t>
      </w:r>
      <w:bookmarkEnd w:id="1"/>
      <w:r w:rsidRPr="00841FFE">
        <w:t xml:space="preserve">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</w:t>
      </w:r>
      <w:r w:rsidR="0076404A">
        <w:t xml:space="preserve">старшего </w:t>
      </w:r>
      <w:r w:rsidRPr="00841FFE">
        <w:t xml:space="preserve">государственного налогового инспектора осуществляется начальником </w:t>
      </w:r>
      <w:r w:rsidR="00A7064F">
        <w:t>И</w:t>
      </w:r>
      <w:r w:rsidRPr="00841FFE">
        <w:t xml:space="preserve">нспекции Федеральной налоговой службы № </w:t>
      </w:r>
      <w:r w:rsidR="005D6922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76404A">
        <w:t>Старший г</w:t>
      </w:r>
      <w:r w:rsidRPr="00841FFE">
        <w:t>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76404A" w:rsidRPr="0076404A">
        <w:t xml:space="preserve">старшего </w:t>
      </w:r>
      <w:r w:rsidRPr="00841FFE">
        <w:t>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F6F4A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C04CB" w:rsidRPr="006E22B8" w:rsidRDefault="008C04CB" w:rsidP="008C04CB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>Семейный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Указ Президента Российской Федерации от 7 мая 2012 № 601 </w:t>
      </w:r>
      <w:r w:rsidR="002437F2">
        <w:t>«</w:t>
      </w:r>
      <w:r w:rsidRPr="00D834D9">
        <w:t>Об основных направлениях совершенствования системы государственного управления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 xml:space="preserve">Федеральный закон от 06.12.2011 N 402-ФЗ (ред. от 28.11.2018) </w:t>
      </w:r>
      <w:r w:rsidR="002437F2">
        <w:t>«</w:t>
      </w:r>
      <w:r w:rsidRPr="00D834D9">
        <w:t>О бухгалтерском учете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Федеральный закон от 24.07.2007 N 209-ФЗ (ред. от 27.12.2018) </w:t>
      </w:r>
      <w:r w:rsidR="002437F2">
        <w:t>«</w:t>
      </w:r>
      <w:r w:rsidRPr="00D834D9">
        <w:t>О развитии малого и среднего предпринимательства в Российской Федерации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</w:t>
      </w:r>
      <w:r w:rsidR="002437F2">
        <w:t>«</w:t>
      </w:r>
      <w:r w:rsidRPr="00D834D9"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D834D9">
        <w:lastRenderedPageBreak/>
        <w:t>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8C04CB" w:rsidRDefault="006C57E3" w:rsidP="008C04CB">
      <w:pPr>
        <w:numPr>
          <w:ilvl w:val="0"/>
          <w:numId w:val="10"/>
        </w:numPr>
        <w:spacing w:after="160"/>
        <w:contextualSpacing/>
        <w:jc w:val="both"/>
      </w:pPr>
      <w:r>
        <w:t>П</w:t>
      </w:r>
      <w:r w:rsidR="008C04CB" w:rsidRPr="00D834D9">
        <w:t xml:space="preserve">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="008C04CB" w:rsidRPr="005212E4">
        <w:t xml:space="preserve">также по приему налоговых деклараций (расчетов)». </w:t>
      </w:r>
    </w:p>
    <w:p w:rsidR="006C57E3" w:rsidRPr="00AA4AE1" w:rsidRDefault="006C57E3" w:rsidP="008C04CB">
      <w:pPr>
        <w:numPr>
          <w:ilvl w:val="0"/>
          <w:numId w:val="10"/>
        </w:numPr>
        <w:spacing w:after="160"/>
        <w:contextualSpacing/>
        <w:jc w:val="both"/>
      </w:pPr>
      <w:r w:rsidRPr="00AA4AE1">
        <w:t>Приказ ФНС России от 17.11.2023 г. № ЕД-7-2/881@ «О вводе в промышленную эксплуатацию прикладного программного обеспечения АИС «Налог-3 в части создания прикладной подсистемы «Федеральный реестр потенциальных выгодоприобретателей».</w:t>
      </w:r>
    </w:p>
    <w:p w:rsidR="00E120EC" w:rsidRDefault="00E120EC" w:rsidP="008C04CB">
      <w:pPr>
        <w:spacing w:line="240" w:lineRule="atLeast"/>
        <w:ind w:firstLine="539"/>
        <w:jc w:val="both"/>
      </w:pPr>
      <w:r w:rsidRPr="00E120EC">
        <w:t>-  Письмо ФНС России от 12.01.2023 года №Д-6-02/1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8C04CB" w:rsidRDefault="00663DE1" w:rsidP="008C04CB">
      <w:pPr>
        <w:spacing w:line="240" w:lineRule="atLeast"/>
        <w:ind w:firstLine="539"/>
        <w:jc w:val="both"/>
      </w:pPr>
      <w:r w:rsidRPr="00663DE1">
        <w:t>- 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</w:t>
      </w:r>
      <w:r w:rsidR="008C04CB" w:rsidRPr="005212E4">
        <w:t>;</w:t>
      </w:r>
    </w:p>
    <w:p w:rsidR="008C04CB" w:rsidRDefault="008C04CB" w:rsidP="008C04CB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C04CB" w:rsidRDefault="008C04CB" w:rsidP="008C04CB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</w:t>
      </w:r>
      <w:r>
        <w:lastRenderedPageBreak/>
        <w:t xml:space="preserve">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8C04CB" w:rsidRDefault="008C04CB" w:rsidP="008C04CB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437F2" w:rsidRDefault="008C04CB" w:rsidP="002437F2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870416" w:rsidRPr="00841FFE" w:rsidRDefault="0076404A" w:rsidP="00326161">
      <w:pPr>
        <w:spacing w:line="240" w:lineRule="atLeast"/>
        <w:ind w:firstLine="539"/>
        <w:jc w:val="both"/>
      </w:pPr>
      <w:r>
        <w:t>Старший г</w:t>
      </w:r>
      <w:r w:rsidR="00870416" w:rsidRPr="00841FFE">
        <w:t xml:space="preserve">осударственный налоговый инспектор </w:t>
      </w:r>
      <w:r w:rsidR="00870416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CD5CDA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870416" w:rsidRPr="005D6922" w:rsidRDefault="00870416">
      <w:pPr>
        <w:spacing w:after="1" w:line="240" w:lineRule="atLeast"/>
        <w:ind w:firstLine="540"/>
        <w:jc w:val="both"/>
      </w:pPr>
      <w:r w:rsidRPr="00841FFE">
        <w:lastRenderedPageBreak/>
        <w:t xml:space="preserve">7. Основные права и обязанности </w:t>
      </w:r>
      <w:r w:rsidR="001D3873" w:rsidRPr="001D3873">
        <w:t xml:space="preserve">старшего государственного </w:t>
      </w:r>
      <w:r w:rsidRPr="00841FFE">
        <w:t xml:space="preserve">налогового инспектора, а также запреты и требования, </w:t>
      </w:r>
      <w:r w:rsidRPr="005D6922">
        <w:t xml:space="preserve">связанные с гражданской службой, которые установлены в его отношении, предусмотрены </w:t>
      </w:r>
      <w:hyperlink r:id="rId7" w:history="1">
        <w:r w:rsidRPr="005D6922">
          <w:t>статьями 14</w:t>
        </w:r>
      </w:hyperlink>
      <w:r w:rsidRPr="005D6922">
        <w:t xml:space="preserve">, </w:t>
      </w:r>
      <w:hyperlink r:id="rId8" w:history="1">
        <w:r w:rsidRPr="005D6922">
          <w:t>15</w:t>
        </w:r>
      </w:hyperlink>
      <w:r w:rsidRPr="005D6922">
        <w:t xml:space="preserve">, </w:t>
      </w:r>
      <w:hyperlink r:id="rId9" w:history="1">
        <w:r w:rsidRPr="005D6922">
          <w:t>17</w:t>
        </w:r>
      </w:hyperlink>
      <w:r w:rsidRPr="005D6922">
        <w:t xml:space="preserve">, </w:t>
      </w:r>
      <w:hyperlink r:id="rId10" w:history="1">
        <w:r w:rsidRPr="005D6922">
          <w:t>18</w:t>
        </w:r>
      </w:hyperlink>
      <w:r w:rsidRPr="005D6922">
        <w:t xml:space="preserve"> Федерального закона от 27.07.2004 N 79-ФЗ </w:t>
      </w:r>
      <w:r w:rsidR="002437F2">
        <w:t>«</w:t>
      </w:r>
      <w:r w:rsidRPr="005D6922">
        <w:t>О государственной гражданской службе Российской Федерации</w:t>
      </w:r>
      <w:r w:rsidR="002437F2">
        <w:t>»</w:t>
      </w:r>
      <w:r w:rsidRPr="005D6922">
        <w:t>.</w:t>
      </w:r>
    </w:p>
    <w:p w:rsidR="008C04CB" w:rsidRDefault="008C04CB" w:rsidP="008C04CB">
      <w:pPr>
        <w:spacing w:line="240" w:lineRule="atLeast"/>
        <w:ind w:firstLine="539"/>
        <w:jc w:val="both"/>
      </w:pPr>
      <w:r>
        <w:t>8</w:t>
      </w:r>
      <w:r w:rsidRPr="005D6922">
        <w:t xml:space="preserve">. В целях реализации задач и функций, возложенных на </w:t>
      </w:r>
      <w:r w:rsidR="00A7064F">
        <w:t>отдел камеральных проверок № 10</w:t>
      </w:r>
      <w:r w:rsidRPr="005D6922">
        <w:t xml:space="preserve">, </w:t>
      </w:r>
      <w:r w:rsidR="001D3873" w:rsidRPr="001D3873">
        <w:t xml:space="preserve">старший </w:t>
      </w:r>
      <w:r w:rsidRPr="005D6922">
        <w:t>государственный налоговый инспектор обязан: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в рамках статьи 76 Налогового Кодекса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</w:t>
      </w:r>
      <w:r w:rsidR="002437F2" w:rsidRPr="00102058">
        <w:rPr>
          <w:rFonts w:ascii="Times New Roman" w:hAnsi="Times New Roman"/>
          <w:sz w:val="24"/>
          <w:szCs w:val="24"/>
          <w:lang w:eastAsia="ru-RU"/>
        </w:rPr>
        <w:t>так</w:t>
      </w:r>
      <w:r w:rsidR="002437F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437F2" w:rsidRPr="00102058">
        <w:rPr>
          <w:rFonts w:ascii="Times New Roman" w:hAnsi="Times New Roman"/>
          <w:sz w:val="24"/>
          <w:szCs w:val="24"/>
          <w:lang w:eastAsia="ru-RU"/>
        </w:rPr>
        <w:t>же</w:t>
      </w:r>
      <w:r w:rsidRPr="00102058">
        <w:rPr>
          <w:rFonts w:ascii="Times New Roman" w:hAnsi="Times New Roman"/>
          <w:sz w:val="24"/>
          <w:szCs w:val="24"/>
          <w:lang w:eastAsia="ru-RU"/>
        </w:rPr>
        <w:t xml:space="preserve">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формировать решения о приостановлении (об отмене приостановления) операций по счетам налогоплательщиков.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отправлять сформированные и подписанные начальником (заместителем начальника) инспекции решения. 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осуществлять контроль за получением и исполнением банками вынесенных Инспекцией решений о приостановлении (об отмене приостановления) операций по счетам налогоплательщиков;</w:t>
      </w:r>
    </w:p>
    <w:p w:rsidR="008F3B23" w:rsidRPr="005D6922" w:rsidRDefault="008F3B23" w:rsidP="008F3B23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8F3B23" w:rsidRPr="00AA4AE1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4AE1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6C57E3" w:rsidRPr="00AA4AE1" w:rsidRDefault="006C57E3" w:rsidP="006C57E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4AE1">
        <w:rPr>
          <w:rFonts w:ascii="Times New Roman" w:hAnsi="Times New Roman"/>
          <w:sz w:val="24"/>
          <w:szCs w:val="24"/>
          <w:lang w:eastAsia="ru-RU"/>
        </w:rPr>
        <w:t>осуществлять работу с ПП ФРПВ и РАВП включая построение и анализ ВСА (визуально-сетевой анализ);</w:t>
      </w:r>
    </w:p>
    <w:p w:rsidR="008F3B23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8F3B23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B94248" w:rsidRDefault="00B94248" w:rsidP="00B94248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просма</w:t>
      </w:r>
      <w:r w:rsidRPr="00A80FBD">
        <w:rPr>
          <w:rFonts w:ascii="Times New Roman" w:hAnsi="Times New Roman"/>
          <w:sz w:val="24"/>
          <w:szCs w:val="24"/>
          <w:lang w:eastAsia="ru-RU"/>
        </w:rPr>
        <w:t>тр</w:t>
      </w:r>
      <w:r>
        <w:rPr>
          <w:rFonts w:ascii="Times New Roman" w:hAnsi="Times New Roman"/>
          <w:sz w:val="24"/>
          <w:szCs w:val="24"/>
          <w:lang w:eastAsia="ru-RU"/>
        </w:rPr>
        <w:t>ивать сведения</w:t>
      </w:r>
      <w:r w:rsidRPr="00A80FBD">
        <w:rPr>
          <w:rFonts w:ascii="Times New Roman" w:hAnsi="Times New Roman"/>
          <w:sz w:val="24"/>
          <w:szCs w:val="24"/>
          <w:lang w:eastAsia="ru-RU"/>
        </w:rPr>
        <w:t xml:space="preserve"> в ЕНС налогоплательщиков в ПК АИС Налог-3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рамках отработки «сложных» расхождений;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 в рамках предпроверочного анализа финансово-хозяйственной деятельности налогоплательщиков - выгодоприобретателей;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8F3B23" w:rsidRPr="00CA15EF" w:rsidRDefault="008F3B23" w:rsidP="008F3B23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</w:t>
      </w:r>
      <w:r w:rsidRPr="00CA15EF">
        <w:rPr>
          <w:rFonts w:ascii="Times New Roman" w:hAnsi="Times New Roman"/>
          <w:sz w:val="24"/>
          <w:szCs w:val="24"/>
          <w:lang w:eastAsia="ru-RU"/>
        </w:rPr>
        <w:lastRenderedPageBreak/>
        <w:t>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8F3B23" w:rsidRPr="00992061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8F3B23" w:rsidRPr="00C016C9" w:rsidRDefault="008F3B23" w:rsidP="008F3B23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r w:rsidR="002437F2">
        <w:rPr>
          <w:rFonts w:ascii="Times New Roman" w:hAnsi="Times New Roman"/>
          <w:sz w:val="24"/>
          <w:szCs w:val="24"/>
          <w:lang w:eastAsia="ru-RU"/>
        </w:rPr>
        <w:t>импорт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8F3B23" w:rsidRPr="00C016C9" w:rsidRDefault="006C47B9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анализировать и проверять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имущественно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положени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юл.,физ. Лиц (объекты недвижимости, транспортные средства и др.)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</w:t>
      </w:r>
      <w:r w:rsidR="006C47B9">
        <w:rPr>
          <w:rFonts w:ascii="Times New Roman" w:hAnsi="Times New Roman"/>
          <w:sz w:val="24"/>
          <w:szCs w:val="24"/>
          <w:lang w:eastAsia="ru-RU"/>
        </w:rPr>
        <w:t>полученных из других источников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</w:t>
      </w:r>
      <w:r w:rsidR="006C47B9">
        <w:rPr>
          <w:rFonts w:ascii="Times New Roman" w:hAnsi="Times New Roman"/>
          <w:sz w:val="24"/>
          <w:szCs w:val="24"/>
          <w:lang w:eastAsia="ru-RU"/>
        </w:rPr>
        <w:t xml:space="preserve"> осуществлять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передач</w:t>
      </w:r>
      <w:r w:rsidR="006C47B9"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отдел </w:t>
      </w:r>
      <w:r w:rsidR="002437F2">
        <w:rPr>
          <w:rFonts w:ascii="Times New Roman" w:hAnsi="Times New Roman"/>
          <w:sz w:val="24"/>
          <w:szCs w:val="24"/>
          <w:lang w:eastAsia="ru-RU"/>
        </w:rPr>
        <w:t>предпроверочного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97A7F">
        <w:rPr>
          <w:rFonts w:ascii="Times New Roman" w:hAnsi="Times New Roman"/>
          <w:sz w:val="24"/>
          <w:szCs w:val="24"/>
          <w:lang w:eastAsia="ru-RU"/>
        </w:rPr>
        <w:t>анализа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="00AA4AE1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Default="008F3B23" w:rsidP="00AA4AE1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</w:t>
      </w:r>
      <w:r w:rsidR="00AA4AE1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E93AAC" w:rsidRDefault="00AA4AE1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8F3B23" w:rsidRPr="00607E55" w:rsidRDefault="00AA4AE1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8F3B23" w:rsidRPr="00607E55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355B9B" w:rsidRDefault="00AA4AE1" w:rsidP="00355B9B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у</w:t>
      </w:r>
      <w:r w:rsidR="008F3B23" w:rsidRPr="00355B9B">
        <w:rPr>
          <w:rFonts w:ascii="Times New Roman" w:hAnsi="Times New Roman"/>
          <w:sz w:val="24"/>
          <w:szCs w:val="24"/>
          <w:lang w:eastAsia="ru-RU"/>
        </w:rPr>
        <w:t>частвовать в производстве по делам об административных правонарушениях, относящиеся к компетенции Отдела.</w:t>
      </w:r>
      <w:r w:rsidR="00355B9B" w:rsidRPr="00355B9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F3B23" w:rsidRPr="00AA4AE1" w:rsidRDefault="00AA4AE1" w:rsidP="00AA4AE1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355B9B">
        <w:rPr>
          <w:rFonts w:ascii="Times New Roman" w:hAnsi="Times New Roman"/>
          <w:sz w:val="24"/>
          <w:szCs w:val="24"/>
          <w:lang w:eastAsia="ru-RU"/>
        </w:rPr>
        <w:t>а постоянной основе проводить самоконтроль, вести карту внутреннего контроля;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8F3B23" w:rsidRPr="00277D44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8C04CB" w:rsidRDefault="008C04CB" w:rsidP="008C04CB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F10BA2">
        <w:t>соблюдать сроки исполнения документов, заданий, поручений руководства;</w:t>
      </w:r>
    </w:p>
    <w:p w:rsidR="00816D7E" w:rsidRDefault="00816D7E" w:rsidP="00816D7E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  <w:r>
        <w:t>осуществлять работу с документами с грифом «ДСП».</w:t>
      </w:r>
    </w:p>
    <w:p w:rsidR="00870416" w:rsidRPr="00841FFE" w:rsidRDefault="00870416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</w:t>
      </w:r>
      <w:r w:rsidR="00A61545">
        <w:t xml:space="preserve">старший </w:t>
      </w:r>
      <w:r w:rsidRPr="00841FFE">
        <w:t>государственный налоговый инспектор</w:t>
      </w:r>
      <w:r w:rsidR="002437F2">
        <w:t xml:space="preserve"> </w:t>
      </w:r>
      <w:r w:rsidRPr="00841FFE">
        <w:t xml:space="preserve">имеет право на: </w:t>
      </w:r>
    </w:p>
    <w:p w:rsidR="00870416" w:rsidRPr="00841FFE" w:rsidRDefault="00870416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70416" w:rsidRPr="00841FFE" w:rsidRDefault="00870416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416" w:rsidRPr="00841FFE" w:rsidRDefault="00870416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F3B23">
        <w:t>Инспекции</w:t>
      </w:r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0416" w:rsidRPr="00841FFE" w:rsidRDefault="00870416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0416" w:rsidRPr="00841FFE" w:rsidRDefault="00870416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2437F2" w:rsidRPr="00841FFE">
        <w:rPr>
          <w:sz w:val="24"/>
          <w:szCs w:val="24"/>
        </w:rPr>
        <w:t>други</w:t>
      </w:r>
      <w:r w:rsidR="002437F2">
        <w:rPr>
          <w:sz w:val="24"/>
          <w:szCs w:val="24"/>
        </w:rPr>
        <w:t xml:space="preserve">х </w:t>
      </w:r>
      <w:r w:rsidR="002437F2" w:rsidRPr="00841FFE">
        <w:rPr>
          <w:sz w:val="24"/>
          <w:szCs w:val="24"/>
        </w:rPr>
        <w:t>документов,</w:t>
      </w:r>
      <w:r w:rsidRPr="00841FFE">
        <w:rPr>
          <w:sz w:val="24"/>
          <w:szCs w:val="24"/>
        </w:rPr>
        <w:t xml:space="preserve"> и материалов;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70416" w:rsidRPr="00841FFE" w:rsidRDefault="00870416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70416" w:rsidRPr="00841FFE" w:rsidRDefault="00870416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1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lastRenderedPageBreak/>
        <w:t>12) членство в профессиональном союзе;</w:t>
      </w:r>
    </w:p>
    <w:p w:rsidR="00870416" w:rsidRPr="00841FFE" w:rsidRDefault="00870416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2" w:anchor="sub_59#sub_59" w:history="1">
        <w:r w:rsidRPr="00841FFE">
          <w:t>служебной проверки</w:t>
        </w:r>
      </w:hyperlink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70416" w:rsidRPr="00841FFE" w:rsidRDefault="00870416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70416" w:rsidRDefault="00870416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3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4" w:anchor="sub_1901#sub_1901" w:history="1">
        <w:r w:rsidRPr="00841FFE">
          <w:t>конфликт интересов</w:t>
        </w:r>
      </w:hyperlink>
      <w:r w:rsidRPr="00841FFE">
        <w:t>.</w:t>
      </w:r>
    </w:p>
    <w:p w:rsidR="006C47B9" w:rsidRDefault="006C47B9" w:rsidP="006C47B9">
      <w:pPr>
        <w:widowControl w:val="0"/>
        <w:ind w:left="-709" w:firstLine="709"/>
        <w:jc w:val="both"/>
      </w:pPr>
      <w:r>
        <w:t>20)</w:t>
      </w:r>
      <w:r w:rsidRPr="00811A6D">
        <w:t xml:space="preserve"> принимать решения в соответствии с должностными обязанностями.</w:t>
      </w:r>
    </w:p>
    <w:p w:rsidR="008F3B23" w:rsidRPr="009A3E74" w:rsidRDefault="00870416" w:rsidP="008F3B23">
      <w:pPr>
        <w:ind w:firstLine="720"/>
        <w:jc w:val="both"/>
      </w:pPr>
      <w:r w:rsidRPr="00841FFE">
        <w:t xml:space="preserve">10. </w:t>
      </w:r>
      <w:r w:rsidR="00A61545" w:rsidRPr="00A61545">
        <w:t xml:space="preserve">Старший </w:t>
      </w:r>
      <w:r w:rsidR="00A61545">
        <w:t>г</w:t>
      </w:r>
      <w:r w:rsidR="005D6922" w:rsidRPr="00D93FF6">
        <w:t xml:space="preserve">осударственный налоговый инспектор осуществляет иные права и исполняет </w:t>
      </w:r>
      <w:r w:rsidR="005D6922" w:rsidRPr="00BC59D8">
        <w:t xml:space="preserve">иные обязанности, предусмотренные законодательством Российской Федерации, </w:t>
      </w:r>
      <w:r w:rsidR="008F3B23" w:rsidRPr="009A3E74">
        <w:t xml:space="preserve">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2437F2">
        <w:t>«</w:t>
      </w:r>
      <w:r w:rsidR="008F3B23" w:rsidRPr="009A3E74">
        <w:t>Об утверждении Положения о</w:t>
      </w:r>
      <w:r w:rsidR="008F3B23">
        <w:t xml:space="preserve"> Федеральной налоговой службе</w:t>
      </w:r>
      <w:r w:rsidR="002437F2">
        <w:t>»</w:t>
      </w:r>
      <w:r w:rsidR="008F3B23" w:rsidRPr="009A3E74">
        <w:t>, Положением об Инспекции, положением об отделе</w:t>
      </w:r>
      <w:r w:rsidR="008F3B23" w:rsidRPr="009A3E74">
        <w:rPr>
          <w:i/>
        </w:rPr>
        <w:t>,</w:t>
      </w:r>
      <w:r w:rsidR="008F3B23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870416" w:rsidRPr="00841FFE" w:rsidRDefault="00870416" w:rsidP="00A7064F">
      <w:pPr>
        <w:spacing w:after="240"/>
        <w:ind w:firstLine="539"/>
        <w:jc w:val="both"/>
      </w:pPr>
      <w:r w:rsidRPr="00841FFE">
        <w:t xml:space="preserve">11. </w:t>
      </w:r>
      <w:r w:rsidR="00A61545" w:rsidRPr="00A61545">
        <w:t xml:space="preserve">Старший </w:t>
      </w:r>
      <w:r w:rsidR="00A61545">
        <w:t>г</w:t>
      </w:r>
      <w:r w:rsidRPr="00D93FF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A61545" w:rsidRPr="00A61545">
        <w:rPr>
          <w:b/>
        </w:rPr>
        <w:t xml:space="preserve">старший </w:t>
      </w:r>
      <w:r w:rsidRPr="00D93FF6">
        <w:rPr>
          <w:b/>
        </w:rPr>
        <w:t>государственный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 xml:space="preserve">При исполнении служебных обязанностей </w:t>
      </w:r>
      <w:r w:rsidR="00A61545" w:rsidRPr="00A61545">
        <w:t xml:space="preserve">старший </w:t>
      </w:r>
      <w:r>
        <w:t>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 xml:space="preserve">При исполнении служебных обязанностей </w:t>
      </w:r>
      <w:r w:rsidR="00504ED4" w:rsidRPr="00504ED4">
        <w:t xml:space="preserve">старший </w:t>
      </w:r>
      <w:r>
        <w:t>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</w:t>
      </w:r>
      <w:r w:rsidR="00504ED4">
        <w:rPr>
          <w:b/>
        </w:rPr>
        <w:t xml:space="preserve"> </w:t>
      </w:r>
      <w:r w:rsidR="00504ED4" w:rsidRPr="00504ED4">
        <w:rPr>
          <w:b/>
        </w:rPr>
        <w:t>старший</w:t>
      </w:r>
      <w:r w:rsidR="00504ED4">
        <w:rPr>
          <w:b/>
        </w:rPr>
        <w:t xml:space="preserve"> </w:t>
      </w:r>
      <w:r w:rsidRPr="00D93FF6">
        <w:rPr>
          <w:b/>
        </w:rPr>
        <w:t>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504ED4">
        <w:rPr>
          <w:szCs w:val="24"/>
        </w:rPr>
        <w:t>С</w:t>
      </w:r>
      <w:r w:rsidR="00504ED4" w:rsidRPr="00504ED4">
        <w:rPr>
          <w:szCs w:val="24"/>
        </w:rPr>
        <w:t xml:space="preserve">тарший </w:t>
      </w:r>
      <w:r w:rsidR="00504ED4">
        <w:rPr>
          <w:szCs w:val="24"/>
        </w:rPr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</w:t>
      </w:r>
      <w:r w:rsidR="00CD5CDA">
        <w:t xml:space="preserve">частие в подготовке нормативных актов и (или) проектов управленческих и иных решений по </w:t>
      </w:r>
      <w:r w:rsidR="00CD5CDA">
        <w:lastRenderedPageBreak/>
        <w:t xml:space="preserve">вопросам, </w:t>
      </w:r>
      <w:r>
        <w:t>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</w:t>
      </w:r>
      <w:r w:rsidR="00CD5CDA">
        <w:t xml:space="preserve"> по срокам и организации работ,</w:t>
      </w:r>
      <w:r>
        <w:t xml:space="preserve">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504ED4" w:rsidRPr="00504ED4">
        <w:rPr>
          <w:szCs w:val="24"/>
        </w:rPr>
        <w:t xml:space="preserve">Старший </w:t>
      </w:r>
      <w:r w:rsidR="00504ED4">
        <w:rPr>
          <w:szCs w:val="24"/>
        </w:rPr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 xml:space="preserve">В соответствии со своими должностными обязанностями </w:t>
      </w:r>
      <w:r w:rsidR="00504ED4">
        <w:t>с</w:t>
      </w:r>
      <w:r w:rsidR="00504ED4" w:rsidRPr="00504ED4">
        <w:t xml:space="preserve">тарший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</w:t>
      </w:r>
      <w:r w:rsidR="00504ED4" w:rsidRPr="00504ED4">
        <w:t xml:space="preserve">старшего </w:t>
      </w:r>
      <w:r>
        <w:t xml:space="preserve">государственного налогового инспектора с федеральными </w:t>
      </w:r>
      <w:r w:rsidR="005D6922" w:rsidRPr="004004C8"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</w:t>
      </w:r>
      <w:r w:rsidR="002437F2">
        <w:t>«</w:t>
      </w:r>
      <w:r w:rsidR="005D6922" w:rsidRPr="004004C8">
        <w:t>Об утверждении общих принципов служебного поведения государственных служащих</w:t>
      </w:r>
      <w:r w:rsidR="002437F2">
        <w:t>»</w:t>
      </w:r>
      <w:r w:rsidR="005D6922" w:rsidRPr="004004C8">
        <w:t xml:space="preserve">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 xml:space="preserve">компетенции </w:t>
      </w:r>
      <w:r w:rsidR="00504ED4" w:rsidRPr="00504ED4">
        <w:t>старш</w:t>
      </w:r>
      <w:r w:rsidR="008D07D6">
        <w:t>ий</w:t>
      </w:r>
      <w:r w:rsidR="00504ED4" w:rsidRPr="00504ED4">
        <w:t xml:space="preserve"> </w:t>
      </w:r>
      <w:r>
        <w:t>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>
        <w:t xml:space="preserve">Эффективность и результативность профессиональной служебной деятельности </w:t>
      </w:r>
      <w:r w:rsidR="008D07D6">
        <w:t xml:space="preserve">старшего </w:t>
      </w:r>
      <w:r w:rsidR="00CF6F4A">
        <w:t>государственного налогового инспектора</w:t>
      </w:r>
      <w:r>
        <w:t xml:space="preserve"> оценивается по следующим показателям: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870416" w:rsidRPr="00841FFE" w:rsidRDefault="00870416">
      <w:pPr>
        <w:pStyle w:val="ConsPlusNormal"/>
        <w:rPr>
          <w:szCs w:val="24"/>
        </w:rPr>
      </w:pPr>
      <w:r w:rsidRPr="00841FFE">
        <w:rPr>
          <w:szCs w:val="24"/>
        </w:rPr>
        <w:br/>
      </w:r>
    </w:p>
    <w:p w:rsidR="00870416" w:rsidRPr="00841FFE" w:rsidRDefault="00870416"/>
    <w:p w:rsidR="00870416" w:rsidRPr="00841FFE" w:rsidRDefault="00870416"/>
    <w:p w:rsidR="00870416" w:rsidRPr="00841FFE" w:rsidRDefault="00870416"/>
    <w:sectPr w:rsidR="00870416" w:rsidRPr="00841FFE" w:rsidSect="006A60B2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738" w:rsidRDefault="00BA4738" w:rsidP="008F3B23">
      <w:r>
        <w:separator/>
      </w:r>
    </w:p>
  </w:endnote>
  <w:endnote w:type="continuationSeparator" w:id="0">
    <w:p w:rsidR="00BA4738" w:rsidRDefault="00BA4738" w:rsidP="008F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B23" w:rsidRDefault="008F3B23">
    <w:pPr>
      <w:pStyle w:val="af"/>
      <w:jc w:val="center"/>
    </w:pPr>
  </w:p>
  <w:p w:rsidR="008F3B23" w:rsidRDefault="008F3B2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738" w:rsidRDefault="00BA4738" w:rsidP="008F3B23">
      <w:r>
        <w:separator/>
      </w:r>
    </w:p>
  </w:footnote>
  <w:footnote w:type="continuationSeparator" w:id="0">
    <w:p w:rsidR="00BA4738" w:rsidRDefault="00BA4738" w:rsidP="008F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0927961"/>
      <w:docPartObj>
        <w:docPartGallery w:val="Page Numbers (Top of Page)"/>
        <w:docPartUnique/>
      </w:docPartObj>
    </w:sdtPr>
    <w:sdtEndPr/>
    <w:sdtContent>
      <w:p w:rsidR="008F3B23" w:rsidRDefault="008F3B2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B13">
          <w:rPr>
            <w:noProof/>
          </w:rPr>
          <w:t>10</w:t>
        </w:r>
        <w:r>
          <w:fldChar w:fldCharType="end"/>
        </w:r>
      </w:p>
    </w:sdtContent>
  </w:sdt>
  <w:p w:rsidR="008F3B23" w:rsidRDefault="008F3B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54F18"/>
    <w:rsid w:val="00081523"/>
    <w:rsid w:val="000B3600"/>
    <w:rsid w:val="000E4F56"/>
    <w:rsid w:val="00131D96"/>
    <w:rsid w:val="001C1028"/>
    <w:rsid w:val="001D3873"/>
    <w:rsid w:val="001E240E"/>
    <w:rsid w:val="00213240"/>
    <w:rsid w:val="00214B34"/>
    <w:rsid w:val="002428B7"/>
    <w:rsid w:val="002437F2"/>
    <w:rsid w:val="00262A5E"/>
    <w:rsid w:val="00270C3E"/>
    <w:rsid w:val="00274170"/>
    <w:rsid w:val="00284285"/>
    <w:rsid w:val="002D7F2F"/>
    <w:rsid w:val="002F12F8"/>
    <w:rsid w:val="00326161"/>
    <w:rsid w:val="00331D1C"/>
    <w:rsid w:val="00355B9B"/>
    <w:rsid w:val="00397A7F"/>
    <w:rsid w:val="00413E8A"/>
    <w:rsid w:val="00477D70"/>
    <w:rsid w:val="00504ED4"/>
    <w:rsid w:val="005B5B1D"/>
    <w:rsid w:val="005D6922"/>
    <w:rsid w:val="00653441"/>
    <w:rsid w:val="006562E3"/>
    <w:rsid w:val="00663DE1"/>
    <w:rsid w:val="00673248"/>
    <w:rsid w:val="006A2E45"/>
    <w:rsid w:val="006A60B2"/>
    <w:rsid w:val="006B4C36"/>
    <w:rsid w:val="006C47B9"/>
    <w:rsid w:val="006C57E3"/>
    <w:rsid w:val="006E22B8"/>
    <w:rsid w:val="0071046C"/>
    <w:rsid w:val="00720C73"/>
    <w:rsid w:val="00750294"/>
    <w:rsid w:val="0076404A"/>
    <w:rsid w:val="007F10F6"/>
    <w:rsid w:val="0080368B"/>
    <w:rsid w:val="00814027"/>
    <w:rsid w:val="00816D7E"/>
    <w:rsid w:val="00841FFE"/>
    <w:rsid w:val="00865ADC"/>
    <w:rsid w:val="00867C81"/>
    <w:rsid w:val="00870416"/>
    <w:rsid w:val="008A78EF"/>
    <w:rsid w:val="008C04CB"/>
    <w:rsid w:val="008D07D6"/>
    <w:rsid w:val="008F3B23"/>
    <w:rsid w:val="00910B44"/>
    <w:rsid w:val="009635EC"/>
    <w:rsid w:val="00973ABD"/>
    <w:rsid w:val="009B0763"/>
    <w:rsid w:val="009C0B53"/>
    <w:rsid w:val="009C4627"/>
    <w:rsid w:val="009D6166"/>
    <w:rsid w:val="009E07DC"/>
    <w:rsid w:val="00A07054"/>
    <w:rsid w:val="00A0728C"/>
    <w:rsid w:val="00A371E1"/>
    <w:rsid w:val="00A61545"/>
    <w:rsid w:val="00A7064F"/>
    <w:rsid w:val="00A71D02"/>
    <w:rsid w:val="00A736AF"/>
    <w:rsid w:val="00A94D72"/>
    <w:rsid w:val="00AA4AE1"/>
    <w:rsid w:val="00AD6C12"/>
    <w:rsid w:val="00B03856"/>
    <w:rsid w:val="00B318AD"/>
    <w:rsid w:val="00B537B0"/>
    <w:rsid w:val="00B657A0"/>
    <w:rsid w:val="00B67005"/>
    <w:rsid w:val="00B7492A"/>
    <w:rsid w:val="00B94248"/>
    <w:rsid w:val="00BA4738"/>
    <w:rsid w:val="00BD04D5"/>
    <w:rsid w:val="00BF022E"/>
    <w:rsid w:val="00BF1F5B"/>
    <w:rsid w:val="00C33492"/>
    <w:rsid w:val="00C36A3D"/>
    <w:rsid w:val="00C75E82"/>
    <w:rsid w:val="00CB5D44"/>
    <w:rsid w:val="00CD3D0C"/>
    <w:rsid w:val="00CD5CDA"/>
    <w:rsid w:val="00CF6F4A"/>
    <w:rsid w:val="00D17B13"/>
    <w:rsid w:val="00D33A2C"/>
    <w:rsid w:val="00D84819"/>
    <w:rsid w:val="00D93FF6"/>
    <w:rsid w:val="00DD3EEC"/>
    <w:rsid w:val="00DF062F"/>
    <w:rsid w:val="00E02BE6"/>
    <w:rsid w:val="00E120EC"/>
    <w:rsid w:val="00E46667"/>
    <w:rsid w:val="00E55DEC"/>
    <w:rsid w:val="00E62EDC"/>
    <w:rsid w:val="00EC2E41"/>
    <w:rsid w:val="00F3082E"/>
    <w:rsid w:val="00F70B03"/>
    <w:rsid w:val="00F77214"/>
    <w:rsid w:val="00F86162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48C11D-29CA-46B5-A16E-414118FA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CF6F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F4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8C04CB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8C04CB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F3B23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F3B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8b225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Ab224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B1765450808CD2E91183E1754AD498A13D263E8797F7F3BB5A351123F97EA776BD5DDD8F7538DBDb22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1765450808CD2E91183E1754AD498A13D263E8797F7F3BB5A351123F97EA776BD5DDD8F7538DBFb222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3277</Words>
  <Characters>25775</Characters>
  <Application>Microsoft Office Word</Application>
  <DocSecurity>0</DocSecurity>
  <Lines>214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28995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2</cp:revision>
  <cp:lastPrinted>2023-12-01T06:53:00Z</cp:lastPrinted>
  <dcterms:created xsi:type="dcterms:W3CDTF">2024-08-13T13:34:00Z</dcterms:created>
  <dcterms:modified xsi:type="dcterms:W3CDTF">2024-08-13T13:34:00Z</dcterms:modified>
</cp:coreProperties>
</file>